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56"/>
          <w:szCs w:val="56"/>
        </w:rPr>
        <w:drawing>
          <wp:inline distB="114300" distT="114300" distL="114300" distR="114300">
            <wp:extent cx="5943600" cy="14620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139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2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1"/>
          <w:sz w:val="56"/>
          <w:szCs w:val="56"/>
          <w:rtl w:val="0"/>
        </w:rPr>
        <w:t xml:space="preserve">CONGRATULATIONS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&amp; WELCOME TO THE 2021/22 SOCCER TEAM!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Now what?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please print out and sign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all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 the REQUIRED documents from the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soccer website (saugussoccer.com) and be sure to choose the correct team that your daughter is on.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Players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will be fitted for uniforms as we get closer to the season.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 is a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MANDITORY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Parent/Player Meeting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Wednesday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varsity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only),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September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8th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at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6:30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pm via Zoom (link is posted on the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website on the calendar of events page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 JV and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Frosh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Parent/Player meeting will be on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Thursday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September 9th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at 7:30pm (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link is posted on the website on the calendar of events page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).    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Make sure to check the new and updated website (saugussoccer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.com) and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follow us on Facebook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updates, events, Q&amp;A,  and reminders!!!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https://www.facebook.com/SHSGirlsSoccer/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can also follow us on Twitter at @saugus_soccer and Instagram @saugusgirlssoccer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begin thinking about how you can help support the girls this season. We will discuss all the areas where your help will be needed at the Parent Meetings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8&amp;9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58E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58EA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4358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4358EA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B2A1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facebook.com/SHSGirlsSocc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fot8ttAcvNtz4Q4T4OOgMVSJfw==">AMUW2mWy1CVKFmFlyDWT4cbR68yYZVq6uM/0FUB++5DO/0X60YE3jvprtR9U7ffbHKOcCDmQ3fyEm/hJ+8/KvLHvB074qUkUmsvDP2aGS8x+e5ZO/nnuz/U=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2021-03-01T19:49:00Z</dcterms:created>
  <dc:creator>MICHELLE2</dc:creator>
</cp:coreProperties>
</file>